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附件二：</w:t>
      </w:r>
    </w:p>
    <w:p>
      <w:pPr>
        <w:widowControl/>
        <w:spacing w:line="360" w:lineRule="auto"/>
        <w:jc w:val="center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第九届“明行文化节”项目申请表</w:t>
      </w:r>
    </w:p>
    <w:tbl>
      <w:tblPr>
        <w:tblStyle w:val="4"/>
        <w:tblW w:w="9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355"/>
        <w:gridCol w:w="1275"/>
        <w:gridCol w:w="993"/>
        <w:gridCol w:w="1134"/>
        <w:gridCol w:w="28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申办单位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所属板块</w:t>
            </w:r>
          </w:p>
        </w:tc>
        <w:tc>
          <w:tcPr>
            <w:tcW w:w="5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○1、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学思并行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○2、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笃学励行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○3、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树德于行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○4、青春行迹  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85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（请将所属板块前面的○涂黑，仅可单选）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联合申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报单位</w:t>
            </w:r>
          </w:p>
        </w:tc>
        <w:tc>
          <w:tcPr>
            <w:tcW w:w="7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项目策划简介</w:t>
            </w:r>
          </w:p>
        </w:tc>
        <w:tc>
          <w:tcPr>
            <w:tcW w:w="788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活动流程及时间</w:t>
            </w:r>
          </w:p>
        </w:tc>
        <w:tc>
          <w:tcPr>
            <w:tcW w:w="7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预计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活动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成效</w:t>
            </w:r>
          </w:p>
        </w:tc>
        <w:tc>
          <w:tcPr>
            <w:tcW w:w="7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详细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经费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预算</w:t>
            </w:r>
          </w:p>
        </w:tc>
        <w:tc>
          <w:tcPr>
            <w:tcW w:w="78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920" w:firstLineChars="140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学院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08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21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注：请于201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日晚10点前将纸质版项目申请表连同最终策划书一并交院团委秘书处：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郑朝卓</w:t>
      </w:r>
      <w:r>
        <w:rPr>
          <w:rFonts w:hint="eastAsia" w:ascii="仿宋" w:hAnsi="仿宋" w:eastAsia="仿宋"/>
          <w:sz w:val="28"/>
          <w:szCs w:val="28"/>
        </w:rPr>
        <w:t>处（工学部6舍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423</w:t>
      </w:r>
      <w:r>
        <w:rPr>
          <w:rFonts w:hint="eastAsia" w:ascii="仿宋" w:hAnsi="仿宋" w:eastAsia="仿宋"/>
          <w:sz w:val="28"/>
          <w:szCs w:val="28"/>
        </w:rPr>
        <w:t>），电子版材料请打包发送至邮箱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403401543@qq.com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5C"/>
    <w:rsid w:val="000D265C"/>
    <w:rsid w:val="000F6F46"/>
    <w:rsid w:val="0013574B"/>
    <w:rsid w:val="001B71B8"/>
    <w:rsid w:val="004E5694"/>
    <w:rsid w:val="00580DFC"/>
    <w:rsid w:val="006279F5"/>
    <w:rsid w:val="007569AB"/>
    <w:rsid w:val="009C6DCB"/>
    <w:rsid w:val="00B3587F"/>
    <w:rsid w:val="00B920FF"/>
    <w:rsid w:val="00C9523A"/>
    <w:rsid w:val="00CD405C"/>
    <w:rsid w:val="00CF7D21"/>
    <w:rsid w:val="00D4587B"/>
    <w:rsid w:val="00FD0038"/>
    <w:rsid w:val="516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2017-03-24T15:16:00Z</dcterms:created>
  <dc:creator>QI MR.HUANG</dc:creator>
  <cp:lastModifiedBy>MEn ↗SinG LAm</cp:lastModifiedBy>
  <dcterms:modified xsi:type="dcterms:W3CDTF">2019-04-06T16:34:38Z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